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D4" w:rsidRDefault="003D77D4" w:rsidP="00284558">
      <w:pPr>
        <w:ind w:left="-567" w:righ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</w:t>
      </w:r>
    </w:p>
    <w:p w:rsidR="00D472F4" w:rsidRPr="00DE05E8" w:rsidRDefault="00D472F4" w:rsidP="00284558">
      <w:pPr>
        <w:ind w:left="-567" w:right="-426"/>
        <w:jc w:val="center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>«</w:t>
      </w:r>
      <w:r w:rsidR="00B54FB3">
        <w:rPr>
          <w:b/>
          <w:sz w:val="24"/>
          <w:szCs w:val="24"/>
        </w:rPr>
        <w:t>ФОРМИРОВАНИЕ ЗАЯВЛЕНИЯ НА ГОСУДАРСТВЕННУЮ РЕГИСТРАЦИЮ ПРАВА В ЭЛЕКТРОННОМ ВИДЕ</w:t>
      </w:r>
      <w:r w:rsidRPr="00DE05E8">
        <w:rPr>
          <w:b/>
          <w:sz w:val="24"/>
          <w:szCs w:val="24"/>
        </w:rPr>
        <w:t>».</w:t>
      </w:r>
      <w:r w:rsidR="003D77D4">
        <w:rPr>
          <w:b/>
          <w:sz w:val="24"/>
          <w:szCs w:val="24"/>
        </w:rPr>
        <w:t xml:space="preserve"> ЛИЧНЫЙ КАБИНЕТ</w:t>
      </w:r>
    </w:p>
    <w:p w:rsidR="00D472F4" w:rsidRPr="008F0923" w:rsidRDefault="00D472F4" w:rsidP="00284558">
      <w:pPr>
        <w:ind w:left="-567" w:right="-426" w:firstLine="709"/>
        <w:jc w:val="both"/>
        <w:rPr>
          <w:sz w:val="24"/>
          <w:szCs w:val="24"/>
        </w:rPr>
      </w:pPr>
    </w:p>
    <w:p w:rsidR="00D472F4" w:rsidRPr="00DE05E8" w:rsidRDefault="004108A6" w:rsidP="00284558">
      <w:pPr>
        <w:ind w:left="-567" w:right="-426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Работа в Личном</w:t>
      </w:r>
      <w:r w:rsidR="002B5E68">
        <w:rPr>
          <w:b/>
          <w:sz w:val="24"/>
          <w:szCs w:val="24"/>
        </w:rPr>
        <w:t xml:space="preserve"> кабинет</w:t>
      </w:r>
      <w:r>
        <w:rPr>
          <w:b/>
          <w:sz w:val="24"/>
          <w:szCs w:val="24"/>
        </w:rPr>
        <w:t>е</w:t>
      </w:r>
      <w:r w:rsidR="00D472F4" w:rsidRPr="00DE05E8">
        <w:rPr>
          <w:b/>
          <w:sz w:val="24"/>
          <w:szCs w:val="24"/>
        </w:rPr>
        <w:t xml:space="preserve">. </w:t>
      </w:r>
    </w:p>
    <w:p w:rsidR="002B5E68" w:rsidRDefault="002B5E68" w:rsidP="002B5E68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Личном кабинете (далее – ЛК) сайта Росреестра реализована возможность формирования заявлений на государственную регистрацию права</w:t>
      </w:r>
      <w:r w:rsidR="00693B1D">
        <w:rPr>
          <w:sz w:val="24"/>
          <w:szCs w:val="24"/>
        </w:rPr>
        <w:t xml:space="preserve"> (далее – ГРП)</w:t>
      </w:r>
      <w:r>
        <w:rPr>
          <w:sz w:val="24"/>
          <w:szCs w:val="24"/>
        </w:rPr>
        <w:t>.</w:t>
      </w:r>
    </w:p>
    <w:p w:rsidR="00D369F7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B54FB3">
        <w:rPr>
          <w:sz w:val="24"/>
          <w:szCs w:val="24"/>
        </w:rPr>
        <w:t>заявления</w:t>
      </w:r>
      <w:r w:rsidR="002B5E68">
        <w:rPr>
          <w:sz w:val="24"/>
          <w:szCs w:val="24"/>
        </w:rPr>
        <w:t xml:space="preserve"> состоит из пяти</w:t>
      </w:r>
      <w:r>
        <w:rPr>
          <w:sz w:val="24"/>
          <w:szCs w:val="24"/>
        </w:rPr>
        <w:t xml:space="preserve"> шагов. </w:t>
      </w:r>
      <w:r w:rsidR="002B5E68">
        <w:rPr>
          <w:sz w:val="24"/>
          <w:szCs w:val="24"/>
        </w:rPr>
        <w:t xml:space="preserve">На </w:t>
      </w:r>
      <w:r w:rsidR="00B54FB3">
        <w:rPr>
          <w:sz w:val="24"/>
          <w:szCs w:val="24"/>
        </w:rPr>
        <w:t>перв</w:t>
      </w:r>
      <w:r w:rsidR="002B5E68">
        <w:rPr>
          <w:sz w:val="24"/>
          <w:szCs w:val="24"/>
        </w:rPr>
        <w:t>о</w:t>
      </w:r>
      <w:r w:rsidR="00B54FB3">
        <w:rPr>
          <w:sz w:val="24"/>
          <w:szCs w:val="24"/>
        </w:rPr>
        <w:t>м шаг</w:t>
      </w:r>
      <w:r w:rsidR="002B5E68">
        <w:rPr>
          <w:sz w:val="24"/>
          <w:szCs w:val="24"/>
        </w:rPr>
        <w:t>е</w:t>
      </w:r>
      <w:r w:rsidR="00B54FB3">
        <w:rPr>
          <w:sz w:val="24"/>
          <w:szCs w:val="24"/>
        </w:rPr>
        <w:t xml:space="preserve"> </w:t>
      </w:r>
      <w:r w:rsidR="003C3E49">
        <w:rPr>
          <w:sz w:val="24"/>
          <w:szCs w:val="24"/>
        </w:rPr>
        <w:t xml:space="preserve">необходимо </w:t>
      </w:r>
      <w:r w:rsidR="002B5E68">
        <w:rPr>
          <w:sz w:val="24"/>
          <w:szCs w:val="24"/>
        </w:rPr>
        <w:t xml:space="preserve">дать согласие на обработку персональных данных. </w:t>
      </w:r>
      <w:r w:rsidR="00B54FB3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2B5E68">
        <w:rPr>
          <w:sz w:val="24"/>
          <w:szCs w:val="24"/>
        </w:rPr>
        <w:t>втором</w:t>
      </w:r>
      <w:r>
        <w:rPr>
          <w:sz w:val="24"/>
          <w:szCs w:val="24"/>
        </w:rPr>
        <w:t xml:space="preserve"> шаге </w:t>
      </w:r>
      <w:r w:rsidR="00B54FB3">
        <w:rPr>
          <w:sz w:val="24"/>
          <w:szCs w:val="24"/>
        </w:rPr>
        <w:t>вн</w:t>
      </w:r>
      <w:r w:rsidR="002B5E68">
        <w:rPr>
          <w:sz w:val="24"/>
          <w:szCs w:val="24"/>
        </w:rPr>
        <w:t>ести</w:t>
      </w:r>
      <w:r w:rsidR="00B54FB3">
        <w:rPr>
          <w:sz w:val="24"/>
          <w:szCs w:val="24"/>
        </w:rPr>
        <w:t xml:space="preserve"> </w:t>
      </w:r>
      <w:r w:rsidR="002B5E68">
        <w:rPr>
          <w:sz w:val="24"/>
          <w:szCs w:val="24"/>
        </w:rPr>
        <w:t xml:space="preserve">сведения о заявителе </w:t>
      </w:r>
      <w:r w:rsidR="00F06EB6">
        <w:rPr>
          <w:sz w:val="24"/>
          <w:szCs w:val="24"/>
        </w:rPr>
        <w:t>(</w:t>
      </w:r>
      <w:r w:rsidR="002B5E68">
        <w:rPr>
          <w:sz w:val="24"/>
          <w:szCs w:val="24"/>
        </w:rPr>
        <w:t>представителе заявителя</w:t>
      </w:r>
      <w:r w:rsidR="00F06EB6">
        <w:rPr>
          <w:sz w:val="24"/>
          <w:szCs w:val="24"/>
        </w:rPr>
        <w:t>)</w:t>
      </w:r>
      <w:r w:rsidR="002B5E68">
        <w:rPr>
          <w:sz w:val="24"/>
          <w:szCs w:val="24"/>
        </w:rPr>
        <w:t xml:space="preserve">. На третьем шаге указать данные </w:t>
      </w:r>
      <w:r w:rsidR="00B54FB3">
        <w:rPr>
          <w:sz w:val="24"/>
          <w:szCs w:val="24"/>
        </w:rPr>
        <w:t>об объекте недвижимости</w:t>
      </w:r>
      <w:r w:rsidR="00A97A76">
        <w:rPr>
          <w:sz w:val="24"/>
          <w:szCs w:val="24"/>
        </w:rPr>
        <w:t xml:space="preserve"> </w:t>
      </w:r>
      <w:r w:rsidR="00B54FB3">
        <w:rPr>
          <w:sz w:val="24"/>
          <w:szCs w:val="24"/>
        </w:rPr>
        <w:t>(далее – ОН)</w:t>
      </w:r>
      <w:r w:rsidR="00F06EB6">
        <w:rPr>
          <w:sz w:val="24"/>
          <w:szCs w:val="24"/>
        </w:rPr>
        <w:t>, вид регистрируемого права.</w:t>
      </w:r>
      <w:r w:rsidR="00BC7C1D">
        <w:rPr>
          <w:sz w:val="24"/>
          <w:szCs w:val="24"/>
        </w:rPr>
        <w:t xml:space="preserve"> </w:t>
      </w:r>
      <w:r w:rsidR="00F06EB6">
        <w:rPr>
          <w:sz w:val="24"/>
          <w:szCs w:val="24"/>
        </w:rPr>
        <w:t xml:space="preserve"> На четвертом шаге приложить необходимые для </w:t>
      </w:r>
      <w:r w:rsidR="00693B1D">
        <w:rPr>
          <w:sz w:val="24"/>
          <w:szCs w:val="24"/>
        </w:rPr>
        <w:t>ГРП</w:t>
      </w:r>
      <w:r w:rsidR="00F06EB6">
        <w:rPr>
          <w:sz w:val="24"/>
          <w:szCs w:val="24"/>
        </w:rPr>
        <w:t xml:space="preserve"> документы. </w:t>
      </w:r>
      <w:r w:rsidR="004108A6">
        <w:rPr>
          <w:sz w:val="24"/>
          <w:szCs w:val="24"/>
        </w:rPr>
        <w:t xml:space="preserve">На пятом шаге необходимо проверить все внесенные данные, подписать и отправить заявление на обработку. </w:t>
      </w:r>
    </w:p>
    <w:p w:rsidR="004108A6" w:rsidRDefault="004108A6" w:rsidP="004108A6">
      <w:pPr>
        <w:ind w:left="-567" w:right="-1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Вход в Личный кабинет. </w:t>
      </w:r>
    </w:p>
    <w:p w:rsidR="00AD2EC4" w:rsidRDefault="001353E1" w:rsidP="001353E1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Вход в ЛК осуществляется посредством учетной записи Единой системы идентификации и аутентификации (далее – ЕСИА). Инструкция по созданию учетной записи ЕСИА размещена на сайте Росреестра </w:t>
      </w:r>
      <w:r w:rsidR="003A6E8A">
        <w:rPr>
          <w:sz w:val="24"/>
          <w:szCs w:val="24"/>
        </w:rPr>
        <w:t>(</w:t>
      </w:r>
      <w:hyperlink r:id="rId5" w:history="1">
        <w:r w:rsidR="003A6E8A" w:rsidRPr="00B97E34">
          <w:rPr>
            <w:rStyle w:val="a3"/>
            <w:sz w:val="24"/>
            <w:szCs w:val="24"/>
          </w:rPr>
          <w:t>https://rosreestr.ru</w:t>
        </w:r>
      </w:hyperlink>
      <w:r w:rsidR="003A6E8A" w:rsidRPr="003A6E8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в разделе «Юридическим лицам» — «Получить сведения из ЕГРН» — в колонке справа выбрать «Создание учетной записи юридического лица в ЕСИА» или перейти по адресу: </w:t>
      </w:r>
      <w:hyperlink r:id="rId6" w:history="1">
        <w:r w:rsidRPr="00C24939">
          <w:rPr>
            <w:rStyle w:val="a3"/>
            <w:sz w:val="24"/>
            <w:szCs w:val="24"/>
          </w:rPr>
          <w:t>https://rosreestr.ru/site/ur/poluchit-svedeniya-iz-egrn/sozdanie-uchetnoy-zapisi-yuridicheskogo-litsa-v-esia-EGRN/</w:t>
        </w:r>
      </w:hyperlink>
      <w:r>
        <w:rPr>
          <w:sz w:val="24"/>
          <w:szCs w:val="24"/>
        </w:rPr>
        <w:t xml:space="preserve">. </w:t>
      </w:r>
      <w:r w:rsidR="00273366" w:rsidRPr="00273366">
        <w:rPr>
          <w:sz w:val="24"/>
          <w:szCs w:val="24"/>
        </w:rPr>
        <w:t xml:space="preserve">Полное «Руководство пользователя ЕСИА» можно посмотреть, перейдя по ссылке </w:t>
      </w:r>
      <w:hyperlink r:id="rId7" w:history="1">
        <w:r w:rsidR="00273366" w:rsidRPr="00C24939">
          <w:rPr>
            <w:rStyle w:val="a3"/>
            <w:sz w:val="24"/>
            <w:szCs w:val="24"/>
          </w:rPr>
          <w:t>http://minsvyaz.ru/ru/documents/4240/</w:t>
        </w:r>
      </w:hyperlink>
      <w:r w:rsidR="00273366">
        <w:rPr>
          <w:sz w:val="24"/>
          <w:szCs w:val="24"/>
        </w:rPr>
        <w:t xml:space="preserve">. </w:t>
      </w:r>
    </w:p>
    <w:p w:rsidR="003A6E8A" w:rsidRDefault="003A6E8A" w:rsidP="003A6E8A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войти в Личный кабинет, необходимо перейти на Сайт Росреестра</w:t>
      </w:r>
      <w:r w:rsidRPr="003A6E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нажать </w:t>
      </w:r>
      <w:r>
        <w:rPr>
          <w:noProof/>
        </w:rPr>
        <w:drawing>
          <wp:inline distT="0" distB="0" distL="0" distR="0">
            <wp:extent cx="695325" cy="129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6964" t="51858" r="17882" b="45234"/>
                    <a:stretch/>
                  </pic:blipFill>
                  <pic:spPr bwMode="auto">
                    <a:xfrm>
                      <a:off x="0" y="0"/>
                      <a:ext cx="768379" cy="1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663C39" w:rsidRDefault="00663C39" w:rsidP="00663C39">
      <w:pPr>
        <w:ind w:left="-567" w:right="-1" w:firstLine="709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39875" cy="18395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177" t="10177" r="55425" b="46205"/>
                    <a:stretch/>
                  </pic:blipFill>
                  <pic:spPr bwMode="auto">
                    <a:xfrm>
                      <a:off x="0" y="0"/>
                      <a:ext cx="4664436" cy="184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677" w:rsidRDefault="00014DE3" w:rsidP="00AD2EC4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CC5677">
        <w:rPr>
          <w:sz w:val="24"/>
          <w:szCs w:val="24"/>
        </w:rPr>
        <w:t xml:space="preserve">агрузится страница </w:t>
      </w:r>
      <w:r w:rsidR="00663C39">
        <w:rPr>
          <w:sz w:val="24"/>
          <w:szCs w:val="24"/>
        </w:rPr>
        <w:t xml:space="preserve">«портала Госуслуг», в котором необходимо ввести логин и пароль учетной записи ЕСИА и нажать «Войти». </w:t>
      </w:r>
    </w:p>
    <w:p w:rsidR="00CC5677" w:rsidRDefault="00482BF6" w:rsidP="00CC5677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5120" cy="35718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6" b="1324"/>
                    <a:stretch/>
                  </pic:blipFill>
                  <pic:spPr bwMode="auto">
                    <a:xfrm>
                      <a:off x="0" y="0"/>
                      <a:ext cx="2016950" cy="359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3C39" w:rsidRPr="00014DE3" w:rsidRDefault="00EB1235" w:rsidP="00EB1235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Затем </w:t>
      </w:r>
      <w:r w:rsidR="00014DE3">
        <w:rPr>
          <w:sz w:val="24"/>
          <w:szCs w:val="24"/>
        </w:rPr>
        <w:t>будет предложен выбор, под каким типом учетной записи можно войти: как частное лицо</w:t>
      </w:r>
      <w:r w:rsidR="00A910BE">
        <w:rPr>
          <w:sz w:val="24"/>
          <w:szCs w:val="24"/>
        </w:rPr>
        <w:t xml:space="preserve"> или </w:t>
      </w:r>
      <w:r w:rsidR="00014DE3">
        <w:rPr>
          <w:sz w:val="24"/>
          <w:szCs w:val="24"/>
        </w:rPr>
        <w:t xml:space="preserve">как представитель организации. </w:t>
      </w:r>
    </w:p>
    <w:p w:rsidR="00663C39" w:rsidRPr="00014DE3" w:rsidRDefault="00014DE3" w:rsidP="00CC5677">
      <w:pPr>
        <w:ind w:left="-567" w:right="-1" w:firstLine="709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847975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C4" w:rsidRDefault="00AD2EC4" w:rsidP="00AD2EC4">
      <w:pPr>
        <w:ind w:left="-567" w:right="-1" w:firstLine="709"/>
        <w:jc w:val="both"/>
        <w:rPr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/>
      </w:tblPr>
      <w:tblGrid>
        <w:gridCol w:w="9782"/>
      </w:tblGrid>
      <w:tr w:rsidR="00663C39" w:rsidTr="00C7374B">
        <w:tc>
          <w:tcPr>
            <w:tcW w:w="97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63C39" w:rsidRDefault="00663C39" w:rsidP="00C7374B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772A4B" w:rsidRPr="00772A4B" w:rsidRDefault="00772A4B" w:rsidP="00663C39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в ЛК возможен только посредством ПОДТВЕРЖДЕННОЙ учетной записи.</w:t>
            </w:r>
          </w:p>
          <w:p w:rsidR="00663C39" w:rsidRPr="00B61DE4" w:rsidRDefault="00A910BE" w:rsidP="00663C39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 w:rsidRPr="00B61DE4">
              <w:rPr>
                <w:sz w:val="24"/>
                <w:szCs w:val="24"/>
              </w:rPr>
              <w:t xml:space="preserve">Вход в ЛК должен осуществляться лицом, от имени которого </w:t>
            </w:r>
            <w:r w:rsidR="00693B1D" w:rsidRPr="00B61DE4">
              <w:rPr>
                <w:sz w:val="24"/>
                <w:szCs w:val="24"/>
              </w:rPr>
              <w:t xml:space="preserve">будет сформировано заявление на ГРП. </w:t>
            </w:r>
          </w:p>
        </w:tc>
      </w:tr>
    </w:tbl>
    <w:p w:rsidR="00B124B6" w:rsidRDefault="00B124B6" w:rsidP="00B124B6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успешной авторизации загружается ЛК. В ЛК указано, под какой учетной записью осуществлен вход. В случае, если вход осуществлен как частное лицо, в ЛК под фамилией и именем будет отображаться надпись: «Правообладатель». </w:t>
      </w:r>
    </w:p>
    <w:p w:rsidR="00B124B6" w:rsidRDefault="00B124B6" w:rsidP="00ED2256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3274" cy="1171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К_Ф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88" cy="11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6" w:rsidRDefault="00B124B6" w:rsidP="00B124B6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вход осуществлен как представитель организации, в ЛК под фамилией и именем будет отображаться надпись: «Представитель правообладателя».</w:t>
      </w:r>
    </w:p>
    <w:p w:rsidR="00B124B6" w:rsidRDefault="00B124B6" w:rsidP="00ED2256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3020" cy="11776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Л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74" cy="11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F4" w:rsidRPr="00BC3316" w:rsidRDefault="00BC3316" w:rsidP="00DE05E8">
      <w:pPr>
        <w:ind w:left="-567" w:right="-1" w:firstLine="709"/>
        <w:jc w:val="both"/>
        <w:rPr>
          <w:b/>
          <w:sz w:val="24"/>
          <w:szCs w:val="24"/>
        </w:rPr>
      </w:pPr>
      <w:r w:rsidRPr="00BC3316">
        <w:rPr>
          <w:b/>
          <w:sz w:val="24"/>
          <w:szCs w:val="24"/>
        </w:rPr>
        <w:t xml:space="preserve">Формирование </w:t>
      </w:r>
      <w:r w:rsidR="00B54FB3">
        <w:rPr>
          <w:b/>
          <w:sz w:val="24"/>
          <w:szCs w:val="24"/>
        </w:rPr>
        <w:t>заявления</w:t>
      </w:r>
      <w:r w:rsidRPr="00BC3316">
        <w:rPr>
          <w:b/>
          <w:sz w:val="24"/>
          <w:szCs w:val="24"/>
        </w:rPr>
        <w:t xml:space="preserve">. </w:t>
      </w:r>
    </w:p>
    <w:p w:rsidR="00014DE3" w:rsidRDefault="00B76F72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сформировать заявление на ГРП, необходимо на главной странице ЛК сайта Росреестра перейти в раздел «Услуги и сервисы», выбрав соответствующую вкладку. </w:t>
      </w:r>
    </w:p>
    <w:p w:rsidR="00B76F72" w:rsidRDefault="00B76F72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будет отображен список доступных государственных услуг и сервисов. Государственные услуги расположены по центру, сервисы ЛК расположены в колонке справа. </w:t>
      </w:r>
    </w:p>
    <w:p w:rsidR="00E9566B" w:rsidRDefault="00E9566B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Можно часто используемые услуги добавить в «Избранное», нажав на звездочку. В результате выбранная услуга будет отображена в разделе «Избранное» отдельной кнопкой. </w:t>
      </w:r>
    </w:p>
    <w:p w:rsidR="00B76F72" w:rsidRDefault="00B76F72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53060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Услуги и сервис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6B" w:rsidRDefault="00E9566B" w:rsidP="00ED2256">
      <w:pPr>
        <w:ind w:left="-567" w:right="-1" w:firstLine="709"/>
        <w:jc w:val="center"/>
        <w:rPr>
          <w:sz w:val="24"/>
          <w:szCs w:val="24"/>
        </w:rPr>
      </w:pPr>
    </w:p>
    <w:p w:rsidR="00E9566B" w:rsidRDefault="00E9566B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21113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бранно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6E4F23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заявления на ГРП в списке государственных услуг выбрать «Регистрация прав». В раскрывающемся списке выбрать интересующий вид обращения: </w:t>
      </w:r>
      <w:r w:rsidRPr="006E4F23">
        <w:rPr>
          <w:sz w:val="24"/>
          <w:szCs w:val="24"/>
        </w:rPr>
        <w:t>Государственная регистрация возникновения и перехода прав на объект недвижимого имущества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прекращения права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ограничения права, обременения объекта недвижимости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ab/>
        <w:t>Государственная регистрация прекращения ограничения права, обременения объекта недвижимости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сделки, соглашения об изменении, расторжении сделки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Погашение регистрационной записи об ипотеке</w:t>
      </w:r>
      <w:r>
        <w:rPr>
          <w:sz w:val="24"/>
          <w:szCs w:val="24"/>
        </w:rPr>
        <w:t xml:space="preserve">. </w:t>
      </w:r>
    </w:p>
    <w:p w:rsidR="00BC7C1D" w:rsidRDefault="00280E37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выбран вид обращения – открывается форма заполнения услуги. </w:t>
      </w:r>
    </w:p>
    <w:p w:rsidR="001960E3" w:rsidRPr="001960E3" w:rsidRDefault="001960E3" w:rsidP="00284558">
      <w:pPr>
        <w:ind w:left="-567" w:right="-426" w:firstLine="709"/>
        <w:jc w:val="both"/>
        <w:rPr>
          <w:b/>
          <w:sz w:val="24"/>
          <w:szCs w:val="24"/>
        </w:rPr>
      </w:pPr>
      <w:r w:rsidRPr="001960E3">
        <w:rPr>
          <w:b/>
          <w:sz w:val="24"/>
          <w:szCs w:val="24"/>
        </w:rPr>
        <w:t xml:space="preserve">1 шаг. </w:t>
      </w:r>
    </w:p>
    <w:p w:rsidR="00615E71" w:rsidRDefault="00615E71" w:rsidP="00DE05E8">
      <w:pPr>
        <w:ind w:left="-567" w:right="-1" w:firstLine="709"/>
        <w:jc w:val="both"/>
        <w:rPr>
          <w:sz w:val="24"/>
          <w:szCs w:val="24"/>
        </w:rPr>
      </w:pPr>
      <w:r w:rsidRPr="00615E71">
        <w:rPr>
          <w:sz w:val="24"/>
          <w:szCs w:val="24"/>
        </w:rPr>
        <w:t xml:space="preserve">На </w:t>
      </w:r>
      <w:r>
        <w:rPr>
          <w:sz w:val="24"/>
          <w:szCs w:val="24"/>
        </w:rPr>
        <w:t>первом</w:t>
      </w:r>
      <w:r w:rsidRPr="00615E71">
        <w:rPr>
          <w:sz w:val="24"/>
          <w:szCs w:val="24"/>
        </w:rPr>
        <w:t xml:space="preserve"> шаге необходимо установить </w:t>
      </w:r>
      <w:r>
        <w:rPr>
          <w:sz w:val="24"/>
          <w:szCs w:val="24"/>
        </w:rPr>
        <w:t>флажок</w:t>
      </w:r>
      <w:r w:rsidRPr="00615E71">
        <w:rPr>
          <w:sz w:val="24"/>
          <w:szCs w:val="24"/>
        </w:rPr>
        <w:t xml:space="preserve"> о согласии на обработку персональных данных и подтверждении достоверности предоставляемых сведений, после чего нажать </w:t>
      </w:r>
      <w:r>
        <w:rPr>
          <w:sz w:val="24"/>
          <w:szCs w:val="24"/>
        </w:rPr>
        <w:t xml:space="preserve">«Далее». </w:t>
      </w:r>
    </w:p>
    <w:p w:rsidR="00615E71" w:rsidRDefault="00615E71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97426" cy="437084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шаг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962" cy="43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37" w:rsidRPr="00710E0C" w:rsidRDefault="00540337" w:rsidP="00DE05E8">
      <w:pPr>
        <w:pStyle w:val="a6"/>
        <w:ind w:left="-567" w:right="-1" w:firstLine="567"/>
        <w:jc w:val="both"/>
        <w:rPr>
          <w:b/>
          <w:sz w:val="24"/>
          <w:szCs w:val="24"/>
        </w:rPr>
      </w:pPr>
      <w:r w:rsidRPr="00540337">
        <w:rPr>
          <w:b/>
          <w:sz w:val="24"/>
          <w:szCs w:val="24"/>
        </w:rPr>
        <w:t xml:space="preserve">2 шаг. </w:t>
      </w:r>
    </w:p>
    <w:p w:rsidR="00615E71" w:rsidRDefault="00ED42F2" w:rsidP="00DE05E8">
      <w:pPr>
        <w:ind w:left="-567" w:right="-1" w:firstLine="567"/>
        <w:jc w:val="both"/>
        <w:rPr>
          <w:sz w:val="24"/>
          <w:szCs w:val="24"/>
        </w:rPr>
      </w:pPr>
      <w:r w:rsidRPr="00ED42F2">
        <w:rPr>
          <w:sz w:val="24"/>
          <w:szCs w:val="24"/>
        </w:rPr>
        <w:t xml:space="preserve">На </w:t>
      </w:r>
      <w:r>
        <w:rPr>
          <w:sz w:val="24"/>
          <w:szCs w:val="24"/>
        </w:rPr>
        <w:t>втором</w:t>
      </w:r>
      <w:r w:rsidRPr="00ED42F2">
        <w:rPr>
          <w:sz w:val="24"/>
          <w:szCs w:val="24"/>
        </w:rPr>
        <w:t xml:space="preserve"> шаге отображаются заполненные данные о</w:t>
      </w:r>
      <w:r>
        <w:rPr>
          <w:sz w:val="24"/>
          <w:szCs w:val="24"/>
        </w:rPr>
        <w:t xml:space="preserve">б организации </w:t>
      </w:r>
      <w:r w:rsidRPr="00ED42F2">
        <w:rPr>
          <w:sz w:val="24"/>
          <w:szCs w:val="24"/>
        </w:rPr>
        <w:t xml:space="preserve">и представителе </w:t>
      </w:r>
      <w:r>
        <w:rPr>
          <w:sz w:val="24"/>
          <w:szCs w:val="24"/>
        </w:rPr>
        <w:t>организации</w:t>
      </w:r>
      <w:r w:rsidRPr="00ED42F2">
        <w:rPr>
          <w:sz w:val="24"/>
          <w:szCs w:val="24"/>
        </w:rPr>
        <w:t xml:space="preserve">, которые представлены в ЕСИА. При необходимости данные можно отредактировать и нажать </w:t>
      </w:r>
      <w:r>
        <w:rPr>
          <w:sz w:val="24"/>
          <w:szCs w:val="24"/>
        </w:rPr>
        <w:t xml:space="preserve">«Далее». </w:t>
      </w:r>
      <w:r w:rsidR="009E2442">
        <w:rPr>
          <w:sz w:val="24"/>
          <w:szCs w:val="24"/>
        </w:rPr>
        <w:t xml:space="preserve">Все поля, отмеченные </w:t>
      </w:r>
      <w:r w:rsidR="009E2442">
        <w:rPr>
          <w:noProof/>
          <w:sz w:val="24"/>
          <w:szCs w:val="24"/>
        </w:rPr>
        <w:drawing>
          <wp:inline distT="0" distB="0" distL="0" distR="0">
            <wp:extent cx="95250" cy="13483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звездочк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00" t="1" b="32203"/>
                    <a:stretch/>
                  </pic:blipFill>
                  <pic:spPr bwMode="auto">
                    <a:xfrm>
                      <a:off x="0" y="0"/>
                      <a:ext cx="97529" cy="1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E2442">
        <w:rPr>
          <w:sz w:val="24"/>
          <w:szCs w:val="24"/>
        </w:rPr>
        <w:t xml:space="preserve">, обязательны для заполнения. </w:t>
      </w:r>
    </w:p>
    <w:p w:rsidR="00923E4E" w:rsidRDefault="00923E4E" w:rsidP="00923E4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если у ОН несколько правообладателей, их необходимо внести. </w:t>
      </w:r>
    </w:p>
    <w:p w:rsidR="00923E4E" w:rsidRDefault="00923E4E" w:rsidP="00DE05E8">
      <w:pPr>
        <w:ind w:left="-567" w:right="-1" w:firstLine="567"/>
        <w:jc w:val="both"/>
        <w:rPr>
          <w:sz w:val="24"/>
          <w:szCs w:val="24"/>
        </w:rPr>
      </w:pPr>
    </w:p>
    <w:p w:rsidR="00F072C6" w:rsidRDefault="00F072C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7230" cy="44593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 шаг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918" cy="44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C6" w:rsidRDefault="00F072C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16433" cy="4267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 шаг_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97"/>
                    <a:stretch/>
                  </pic:blipFill>
                  <pic:spPr bwMode="auto">
                    <a:xfrm>
                      <a:off x="0" y="0"/>
                      <a:ext cx="5422531" cy="427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F55" w:rsidRPr="00492F55" w:rsidRDefault="00492F55" w:rsidP="00DE05E8">
      <w:pPr>
        <w:ind w:left="-567" w:right="-1" w:firstLine="567"/>
        <w:jc w:val="both"/>
        <w:rPr>
          <w:b/>
          <w:sz w:val="24"/>
          <w:szCs w:val="24"/>
        </w:rPr>
      </w:pPr>
      <w:r w:rsidRPr="00492F55">
        <w:rPr>
          <w:b/>
          <w:sz w:val="24"/>
          <w:szCs w:val="24"/>
        </w:rPr>
        <w:t xml:space="preserve">3 шаг. </w:t>
      </w:r>
    </w:p>
    <w:p w:rsidR="00DF2E78" w:rsidRDefault="00DF2E78" w:rsidP="00DE05E8">
      <w:pPr>
        <w:ind w:left="-567" w:right="-1" w:firstLine="567"/>
        <w:jc w:val="both"/>
        <w:rPr>
          <w:sz w:val="24"/>
          <w:szCs w:val="24"/>
        </w:rPr>
      </w:pPr>
      <w:r w:rsidRPr="00DF2E78">
        <w:rPr>
          <w:sz w:val="24"/>
          <w:szCs w:val="24"/>
        </w:rPr>
        <w:t xml:space="preserve">На </w:t>
      </w:r>
      <w:r>
        <w:rPr>
          <w:sz w:val="24"/>
          <w:szCs w:val="24"/>
        </w:rPr>
        <w:t>третьем</w:t>
      </w:r>
      <w:r w:rsidRPr="00DF2E78">
        <w:rPr>
          <w:sz w:val="24"/>
          <w:szCs w:val="24"/>
        </w:rPr>
        <w:t xml:space="preserve"> шаге в блоке </w:t>
      </w:r>
      <w:r>
        <w:rPr>
          <w:sz w:val="24"/>
          <w:szCs w:val="24"/>
        </w:rPr>
        <w:t>«</w:t>
      </w:r>
      <w:r w:rsidRPr="00DF2E78">
        <w:rPr>
          <w:sz w:val="24"/>
          <w:szCs w:val="24"/>
        </w:rPr>
        <w:t>Описание объекта</w:t>
      </w:r>
      <w:r>
        <w:rPr>
          <w:sz w:val="24"/>
          <w:szCs w:val="24"/>
        </w:rPr>
        <w:t>»</w:t>
      </w:r>
      <w:r w:rsidRPr="00DF2E78">
        <w:rPr>
          <w:sz w:val="24"/>
          <w:szCs w:val="24"/>
        </w:rPr>
        <w:t xml:space="preserve"> необходимо </w:t>
      </w:r>
      <w:r w:rsidR="00E66965">
        <w:rPr>
          <w:sz w:val="24"/>
          <w:szCs w:val="24"/>
        </w:rPr>
        <w:t xml:space="preserve">указать данные об объекте недвижимости (далее – ОН): </w:t>
      </w:r>
      <w:r w:rsidR="00ED2256">
        <w:rPr>
          <w:sz w:val="24"/>
          <w:szCs w:val="24"/>
        </w:rPr>
        <w:t>т</w:t>
      </w:r>
      <w:r w:rsidRPr="00DF2E78">
        <w:rPr>
          <w:sz w:val="24"/>
          <w:szCs w:val="24"/>
        </w:rPr>
        <w:t xml:space="preserve">ип </w:t>
      </w:r>
      <w:r w:rsidR="002C46D6" w:rsidRPr="00DF2E78">
        <w:rPr>
          <w:sz w:val="24"/>
          <w:szCs w:val="24"/>
        </w:rPr>
        <w:t>объекта</w:t>
      </w:r>
      <w:r w:rsidR="00ED2256">
        <w:rPr>
          <w:sz w:val="24"/>
          <w:szCs w:val="24"/>
        </w:rPr>
        <w:t>, назначение, к</w:t>
      </w:r>
      <w:r w:rsidRPr="00DF2E78">
        <w:rPr>
          <w:sz w:val="24"/>
          <w:szCs w:val="24"/>
        </w:rPr>
        <w:t>адастровый номер</w:t>
      </w:r>
      <w:r w:rsidR="009B0500">
        <w:rPr>
          <w:sz w:val="24"/>
          <w:szCs w:val="24"/>
        </w:rPr>
        <w:t xml:space="preserve"> и </w:t>
      </w:r>
      <w:r w:rsidRPr="00DF2E78">
        <w:rPr>
          <w:sz w:val="24"/>
          <w:szCs w:val="24"/>
        </w:rPr>
        <w:t>адрес</w:t>
      </w:r>
      <w:r w:rsidR="00E66965">
        <w:rPr>
          <w:sz w:val="24"/>
          <w:szCs w:val="24"/>
        </w:rPr>
        <w:t xml:space="preserve">. </w:t>
      </w:r>
      <w:r w:rsidRPr="00DF2E78">
        <w:rPr>
          <w:sz w:val="24"/>
          <w:szCs w:val="24"/>
        </w:rPr>
        <w:t xml:space="preserve"> </w:t>
      </w:r>
      <w:r w:rsidR="00ED2256">
        <w:rPr>
          <w:sz w:val="24"/>
          <w:szCs w:val="24"/>
        </w:rPr>
        <w:t xml:space="preserve">Для земельных участков указать вид разрешенного использования. </w:t>
      </w:r>
      <w:r w:rsidR="009B0500">
        <w:rPr>
          <w:sz w:val="24"/>
          <w:szCs w:val="24"/>
        </w:rPr>
        <w:t>В</w:t>
      </w:r>
      <w:r w:rsidRPr="00DF2E78">
        <w:rPr>
          <w:sz w:val="24"/>
          <w:szCs w:val="24"/>
        </w:rPr>
        <w:t xml:space="preserve"> блоке </w:t>
      </w:r>
      <w:r w:rsidR="00BD19CF">
        <w:rPr>
          <w:sz w:val="24"/>
          <w:szCs w:val="24"/>
        </w:rPr>
        <w:t>«</w:t>
      </w:r>
      <w:r w:rsidRPr="00DF2E78">
        <w:rPr>
          <w:sz w:val="24"/>
          <w:szCs w:val="24"/>
        </w:rPr>
        <w:t>Укажите вид регистрируемого права</w:t>
      </w:r>
      <w:r w:rsidR="00BD19CF">
        <w:rPr>
          <w:sz w:val="24"/>
          <w:szCs w:val="24"/>
        </w:rPr>
        <w:t>»</w:t>
      </w:r>
      <w:r w:rsidRPr="00DF2E78">
        <w:rPr>
          <w:sz w:val="24"/>
          <w:szCs w:val="24"/>
        </w:rPr>
        <w:t xml:space="preserve"> необходимо выбрать период возникновения регистрируемого права и вид права</w:t>
      </w:r>
      <w:r w:rsidR="009B0500">
        <w:rPr>
          <w:sz w:val="24"/>
          <w:szCs w:val="24"/>
        </w:rPr>
        <w:t xml:space="preserve">, </w:t>
      </w:r>
      <w:r w:rsidRPr="00DF2E78">
        <w:rPr>
          <w:sz w:val="24"/>
          <w:szCs w:val="24"/>
        </w:rPr>
        <w:t>после чего нажать на кнопку</w:t>
      </w:r>
      <w:r w:rsidR="009B0500">
        <w:rPr>
          <w:sz w:val="24"/>
          <w:szCs w:val="24"/>
        </w:rPr>
        <w:t xml:space="preserve"> «Далее». </w:t>
      </w:r>
    </w:p>
    <w:p w:rsidR="00DF2E78" w:rsidRDefault="00ED225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43556" cy="4476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 шаг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43"/>
                    <a:stretch/>
                  </pic:blipFill>
                  <pic:spPr bwMode="auto">
                    <a:xfrm>
                      <a:off x="0" y="0"/>
                      <a:ext cx="4799465" cy="452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78" w:rsidRDefault="00735358" w:rsidP="0073535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Содержимое списка «Вид права» зависит от выбранного вида обращения в разделе «Услуги и сервисы». </w:t>
      </w:r>
    </w:p>
    <w:p w:rsidR="00735358" w:rsidRDefault="00735358" w:rsidP="0073535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вида обращения, предполагающего переход права, на третьем шаге формирования заявления необходимо установить соответствующий флажок</w:t>
      </w:r>
      <w:r w:rsidR="00ED41CA">
        <w:rPr>
          <w:sz w:val="24"/>
          <w:szCs w:val="24"/>
        </w:rPr>
        <w:t>, в результате которого будет отображено сообщение:</w:t>
      </w:r>
      <w:r>
        <w:rPr>
          <w:sz w:val="24"/>
          <w:szCs w:val="24"/>
        </w:rPr>
        <w:t xml:space="preserve"> </w:t>
      </w:r>
    </w:p>
    <w:p w:rsidR="00ED41CA" w:rsidRDefault="00ED41CA" w:rsidP="00ED41CA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10530" cy="1504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ереход права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81" cy="153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46" w:rsidRPr="00346175" w:rsidRDefault="00346175" w:rsidP="00DE05E8">
      <w:pPr>
        <w:ind w:left="-567" w:right="-1" w:firstLine="567"/>
        <w:jc w:val="both"/>
        <w:rPr>
          <w:b/>
          <w:sz w:val="24"/>
          <w:szCs w:val="24"/>
        </w:rPr>
      </w:pPr>
      <w:r w:rsidRPr="00346175">
        <w:rPr>
          <w:b/>
          <w:sz w:val="24"/>
          <w:szCs w:val="24"/>
        </w:rPr>
        <w:t xml:space="preserve">4 шаг. </w:t>
      </w:r>
    </w:p>
    <w:p w:rsidR="003909EF" w:rsidRDefault="001B0700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четвертом шаге </w:t>
      </w:r>
      <w:r w:rsidR="009E2442">
        <w:rPr>
          <w:sz w:val="24"/>
          <w:szCs w:val="24"/>
        </w:rPr>
        <w:t xml:space="preserve">необходимо приложить документы, необходимые для </w:t>
      </w:r>
      <w:r w:rsidR="009E2442">
        <w:rPr>
          <w:sz w:val="24"/>
          <w:szCs w:val="24"/>
        </w:rPr>
        <w:br/>
        <w:t xml:space="preserve">ГРП, указать вид документов и их реквизиты: серия, номер, дата выдачи, указать орган, выдавший документ. </w:t>
      </w:r>
      <w:r w:rsidR="003909EF">
        <w:rPr>
          <w:sz w:val="24"/>
          <w:szCs w:val="24"/>
        </w:rPr>
        <w:t>В блоке «</w:t>
      </w:r>
      <w:r w:rsidR="003909EF" w:rsidRPr="001B0700">
        <w:rPr>
          <w:sz w:val="24"/>
          <w:szCs w:val="24"/>
        </w:rPr>
        <w:t>Документ, удостоверяющий личность представителя</w:t>
      </w:r>
      <w:r w:rsidR="003909EF">
        <w:rPr>
          <w:sz w:val="24"/>
          <w:szCs w:val="24"/>
        </w:rPr>
        <w:t>»</w:t>
      </w:r>
      <w:r w:rsidR="003909EF" w:rsidRPr="001B0700">
        <w:rPr>
          <w:sz w:val="24"/>
          <w:szCs w:val="24"/>
        </w:rPr>
        <w:t xml:space="preserve"> необходимо приложить документы, удостоверяющие личность представителя; в блоке </w:t>
      </w:r>
      <w:r w:rsidR="003909EF">
        <w:rPr>
          <w:sz w:val="24"/>
          <w:szCs w:val="24"/>
        </w:rPr>
        <w:t>«</w:t>
      </w:r>
      <w:r w:rsidR="003909EF" w:rsidRPr="001B0700">
        <w:rPr>
          <w:sz w:val="24"/>
          <w:szCs w:val="24"/>
        </w:rPr>
        <w:t>Документ, подтверждающий соответствующие полномочия представителя</w:t>
      </w:r>
      <w:r w:rsidR="003909EF">
        <w:rPr>
          <w:sz w:val="24"/>
          <w:szCs w:val="24"/>
        </w:rPr>
        <w:t>»</w:t>
      </w:r>
      <w:r w:rsidR="003909EF" w:rsidRPr="001B0700">
        <w:rPr>
          <w:sz w:val="24"/>
          <w:szCs w:val="24"/>
        </w:rPr>
        <w:t xml:space="preserve"> необходимо заполнить информацию о документе, подтверждающий полномочия представителя и приложить соответствующие</w:t>
      </w:r>
      <w:r w:rsidR="003909EF" w:rsidRPr="001B0700">
        <w:t xml:space="preserve"> </w:t>
      </w:r>
      <w:r w:rsidR="003909EF" w:rsidRPr="001B0700">
        <w:rPr>
          <w:sz w:val="24"/>
          <w:szCs w:val="24"/>
        </w:rPr>
        <w:t>документы.</w:t>
      </w:r>
      <w:r w:rsidR="003909EF">
        <w:rPr>
          <w:sz w:val="24"/>
          <w:szCs w:val="24"/>
        </w:rPr>
        <w:t xml:space="preserve"> К указанным в форме документам необходимо приложить в паре образы электронных документов и файлы подписи этих документов. О</w:t>
      </w:r>
      <w:r w:rsidR="003909EF" w:rsidRPr="004629AF">
        <w:rPr>
          <w:sz w:val="24"/>
          <w:szCs w:val="24"/>
        </w:rPr>
        <w:t>бразы электронных документов должны иметь формат zip, xml или PDF. Наименования имён файлов могут состоять из букв латинского алфавита, цифр и символов «-», «_». Длина наименования имен файлов должна быть не более 200 символов. Имя файла электронной подписи должно иметь вид: &lt;имя подписываемого файла&gt;.sig</w:t>
      </w:r>
      <w:r w:rsidR="003909EF">
        <w:rPr>
          <w:sz w:val="24"/>
          <w:szCs w:val="24"/>
        </w:rPr>
        <w:t>.</w:t>
      </w:r>
    </w:p>
    <w:p w:rsidR="003909EF" w:rsidRDefault="003909EF" w:rsidP="000B0284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5165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 шаг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76" cy="51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84" w:rsidRDefault="00873685" w:rsidP="000B0284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300" cy="488791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 шаг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29" cy="48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85" w:rsidRDefault="00873685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добавления дополнительных документов, необходимо нажать «+Иной документ». </w:t>
      </w:r>
    </w:p>
    <w:p w:rsidR="00DC5735" w:rsidRDefault="004629AF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подписания образа электронного документа переименовывать файл нельзя! Для каждого прикрепляемого образа электронного документа установлено ограничение 5 Мб.</w:t>
      </w:r>
    </w:p>
    <w:p w:rsidR="00154574" w:rsidRPr="004629AF" w:rsidRDefault="004629AF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9571"/>
      </w:tblGrid>
      <w:tr w:rsidR="00607282" w:rsidTr="00607282">
        <w:tc>
          <w:tcPr>
            <w:tcW w:w="9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445BF" w:rsidRDefault="002445BF" w:rsidP="002445BF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2445BF" w:rsidRDefault="002445BF" w:rsidP="002445BF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случае, если прилагается к заявлению доверенность, образ документа должен быть подписан нотариусом. Также, если прикладывается документ, подтверждающий полномочия представителя заявителя, необходимо, чтобы образ документа должен быть подписан сертификатом ЭП уполномоченного лица; </w:t>
            </w:r>
          </w:p>
          <w:p w:rsidR="002445BF" w:rsidRDefault="002445BF" w:rsidP="002445BF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прилагаемые документы должны быть подписаны ЭП заявителя; </w:t>
            </w:r>
          </w:p>
          <w:p w:rsidR="00607282" w:rsidRPr="002445BF" w:rsidRDefault="002445BF" w:rsidP="00607282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ЭП представителя заявителя должен содержать отметку (идентификатор) о том, что представитель действует от имени заявителя. </w:t>
            </w:r>
          </w:p>
        </w:tc>
      </w:tr>
    </w:tbl>
    <w:p w:rsidR="00021367" w:rsidRDefault="00021367" w:rsidP="00DC5735">
      <w:pPr>
        <w:ind w:left="-567" w:right="-1" w:firstLine="567"/>
        <w:jc w:val="both"/>
        <w:rPr>
          <w:i/>
          <w:sz w:val="24"/>
          <w:szCs w:val="24"/>
        </w:rPr>
      </w:pPr>
    </w:p>
    <w:p w:rsidR="00DC5735" w:rsidRPr="00C764A5" w:rsidRDefault="00DC5735" w:rsidP="00DC5735">
      <w:pPr>
        <w:ind w:left="-567" w:right="-1" w:firstLine="567"/>
        <w:jc w:val="both"/>
        <w:rPr>
          <w:i/>
          <w:sz w:val="24"/>
          <w:szCs w:val="24"/>
        </w:rPr>
      </w:pPr>
      <w:r w:rsidRPr="00C764A5">
        <w:rPr>
          <w:i/>
          <w:sz w:val="24"/>
          <w:szCs w:val="24"/>
        </w:rPr>
        <w:t>Особенности подписания образа документа несколькими ЭП.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прикладывается документ, который должен быть подписан несколькими сторонами, например, договор купли-продажи, подписывать образ документа необходимо следующим образом: </w:t>
      </w:r>
    </w:p>
    <w:p w:rsidR="00DC5735" w:rsidRPr="004856D3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файлу документа кликнуть правой кнопкой мыши и выбрать из контекстного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Подписать. 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64717" cy="28860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 подпись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24" t="12314" r="33939" b="26885"/>
                    <a:stretch/>
                  </pic:blipFill>
                  <pic:spPr bwMode="auto">
                    <a:xfrm>
                      <a:off x="0" y="0"/>
                      <a:ext cx="4181264" cy="289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 выбрать сертификат ЭП одной стороны договора и нажать «ОК».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199" cy="330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2 подпись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3" t="8467" r="34581" b="27655"/>
                    <a:stretch/>
                  </pic:blipFill>
                  <pic:spPr bwMode="auto">
                    <a:xfrm>
                      <a:off x="0" y="0"/>
                      <a:ext cx="4968562" cy="332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Далее, подписанный файл (имеющий расширение </w:t>
      </w:r>
      <w:r w:rsidRPr="005B0857">
        <w:rPr>
          <w:sz w:val="24"/>
          <w:szCs w:val="24"/>
        </w:rPr>
        <w:t>*.</w:t>
      </w:r>
      <w:r>
        <w:rPr>
          <w:sz w:val="24"/>
          <w:szCs w:val="24"/>
          <w:lang w:val="en-US"/>
        </w:rPr>
        <w:t>sig</w:t>
      </w:r>
      <w:r>
        <w:rPr>
          <w:sz w:val="24"/>
          <w:szCs w:val="24"/>
        </w:rPr>
        <w:t>) снова подписать, нажав в контекстном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Добавить подпись. 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56837" cy="2928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3 подпись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05" t="18214" r="31694" b="24833"/>
                    <a:stretch/>
                  </pic:blipFill>
                  <pic:spPr bwMode="auto">
                    <a:xfrm>
                      <a:off x="0" y="0"/>
                      <a:ext cx="4687163" cy="29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выбрать сертификат ЭП второй стороны договора и нажать «ОК». </w:t>
      </w:r>
    </w:p>
    <w:p w:rsidR="00DC5735" w:rsidRPr="005B0857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93997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4 подпись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26" t="20523" r="24318" b="23038"/>
                    <a:stretch/>
                  </pic:blipFill>
                  <pic:spPr bwMode="auto">
                    <a:xfrm>
                      <a:off x="0" y="0"/>
                      <a:ext cx="5321579" cy="294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282" w:rsidRDefault="00075F88" w:rsidP="00D04D30">
      <w:pPr>
        <w:ind w:left="-567" w:right="-1" w:firstLine="567"/>
        <w:jc w:val="both"/>
        <w:rPr>
          <w:sz w:val="24"/>
          <w:szCs w:val="24"/>
        </w:rPr>
      </w:pPr>
      <w:r w:rsidRPr="00075F88">
        <w:rPr>
          <w:sz w:val="24"/>
          <w:szCs w:val="24"/>
        </w:rPr>
        <w:t>После того, как все необходимые документы указаны необходимо нажать</w:t>
      </w:r>
      <w:r>
        <w:rPr>
          <w:sz w:val="24"/>
          <w:szCs w:val="24"/>
        </w:rPr>
        <w:t xml:space="preserve"> «Перейти к подписанию формы». </w:t>
      </w:r>
    </w:p>
    <w:p w:rsidR="00906013" w:rsidRPr="00906013" w:rsidRDefault="00906013" w:rsidP="00D04D30">
      <w:pPr>
        <w:ind w:left="-567" w:right="-1" w:firstLine="567"/>
        <w:jc w:val="both"/>
        <w:rPr>
          <w:b/>
          <w:sz w:val="24"/>
          <w:szCs w:val="24"/>
        </w:rPr>
      </w:pPr>
      <w:r w:rsidRPr="00906013">
        <w:rPr>
          <w:b/>
          <w:sz w:val="24"/>
          <w:szCs w:val="24"/>
        </w:rPr>
        <w:t xml:space="preserve">5 шаг. </w:t>
      </w:r>
    </w:p>
    <w:p w:rsidR="00906013" w:rsidRPr="00A345ED" w:rsidRDefault="000B2898" w:rsidP="00D04D30">
      <w:pPr>
        <w:ind w:left="-567" w:right="-1" w:firstLine="567"/>
        <w:jc w:val="both"/>
        <w:rPr>
          <w:sz w:val="24"/>
          <w:szCs w:val="24"/>
        </w:rPr>
      </w:pPr>
      <w:r w:rsidRPr="000B2898">
        <w:rPr>
          <w:sz w:val="24"/>
          <w:szCs w:val="24"/>
        </w:rPr>
        <w:t xml:space="preserve">На </w:t>
      </w:r>
      <w:r>
        <w:rPr>
          <w:sz w:val="24"/>
          <w:szCs w:val="24"/>
        </w:rPr>
        <w:t>пятом шаге открывается осуществляется проверка всех ранее введенных данных. В</w:t>
      </w:r>
      <w:r w:rsidRPr="000B2898">
        <w:rPr>
          <w:sz w:val="24"/>
          <w:szCs w:val="24"/>
        </w:rPr>
        <w:t xml:space="preserve"> случае, если информация заполнена корректно, необходимо нажать </w:t>
      </w:r>
      <w:r>
        <w:rPr>
          <w:sz w:val="24"/>
          <w:szCs w:val="24"/>
        </w:rPr>
        <w:t>«Подписать заявление»</w:t>
      </w:r>
      <w:r w:rsidR="00A345ED">
        <w:rPr>
          <w:sz w:val="24"/>
          <w:szCs w:val="24"/>
        </w:rPr>
        <w:t>.</w:t>
      </w:r>
    </w:p>
    <w:p w:rsidR="00607282" w:rsidRDefault="00A345ED" w:rsidP="00A345E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53175" cy="493517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 шаг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686" cy="49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74" w:rsidRDefault="00A345ED" w:rsidP="00A345E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57950" cy="405977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 шаг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39" cy="40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74" w:rsidRDefault="00C10541" w:rsidP="00DE05E8">
      <w:pPr>
        <w:ind w:left="-567" w:right="-1" w:firstLine="567"/>
        <w:jc w:val="both"/>
        <w:rPr>
          <w:sz w:val="24"/>
          <w:szCs w:val="24"/>
        </w:rPr>
      </w:pPr>
      <w:r w:rsidRPr="00C10541">
        <w:rPr>
          <w:sz w:val="24"/>
          <w:szCs w:val="24"/>
        </w:rPr>
        <w:t>По</w:t>
      </w:r>
      <w:r>
        <w:rPr>
          <w:sz w:val="24"/>
          <w:szCs w:val="24"/>
        </w:rPr>
        <w:t>сле нажатия</w:t>
      </w:r>
      <w:r w:rsidRPr="00C10541">
        <w:rPr>
          <w:sz w:val="24"/>
          <w:szCs w:val="24"/>
        </w:rPr>
        <w:t xml:space="preserve"> </w:t>
      </w:r>
      <w:r>
        <w:rPr>
          <w:sz w:val="24"/>
          <w:szCs w:val="24"/>
        </w:rPr>
        <w:t>«Подписать заявление»</w:t>
      </w:r>
      <w:r w:rsidRPr="00C10541">
        <w:rPr>
          <w:sz w:val="24"/>
          <w:szCs w:val="24"/>
        </w:rPr>
        <w:t xml:space="preserve"> откроется окно </w:t>
      </w:r>
      <w:r>
        <w:rPr>
          <w:sz w:val="24"/>
          <w:szCs w:val="24"/>
        </w:rPr>
        <w:t>для выбора сертификата ЭП.</w:t>
      </w:r>
      <w:r w:rsidRPr="00C10541">
        <w:rPr>
          <w:sz w:val="24"/>
          <w:szCs w:val="24"/>
        </w:rPr>
        <w:t xml:space="preserve"> В списке необходимо выбрать свой сертифика</w:t>
      </w:r>
      <w:r>
        <w:rPr>
          <w:sz w:val="24"/>
          <w:szCs w:val="24"/>
        </w:rPr>
        <w:t xml:space="preserve">т для подписи и нажать «Выбрать». </w:t>
      </w:r>
    </w:p>
    <w:p w:rsidR="00C10541" w:rsidRDefault="00A53001" w:rsidP="00C10541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2550" cy="457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выбор сертификат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C10541" w:rsidRDefault="00A5300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выбора сертификата </w:t>
      </w:r>
      <w:r w:rsidRPr="00A53001">
        <w:rPr>
          <w:sz w:val="24"/>
          <w:szCs w:val="24"/>
        </w:rPr>
        <w:t>отобразится сообщение об успешном подписании заявления</w:t>
      </w:r>
      <w:r>
        <w:rPr>
          <w:sz w:val="24"/>
          <w:szCs w:val="24"/>
        </w:rPr>
        <w:t xml:space="preserve">. </w:t>
      </w:r>
    </w:p>
    <w:p w:rsidR="00A53001" w:rsidRDefault="00A53001" w:rsidP="00A53001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6173" cy="1295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заявление успешно подписано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95" cy="12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41" w:rsidRDefault="00115DEC" w:rsidP="00DE05E8">
      <w:pPr>
        <w:ind w:left="-567" w:right="-1" w:firstLine="567"/>
        <w:jc w:val="both"/>
        <w:rPr>
          <w:sz w:val="24"/>
          <w:szCs w:val="24"/>
        </w:rPr>
      </w:pPr>
      <w:r w:rsidRPr="00115DEC">
        <w:rPr>
          <w:sz w:val="24"/>
          <w:szCs w:val="24"/>
        </w:rPr>
        <w:t xml:space="preserve">В случае, если </w:t>
      </w:r>
      <w:r>
        <w:rPr>
          <w:sz w:val="24"/>
          <w:szCs w:val="24"/>
        </w:rPr>
        <w:t xml:space="preserve">есть необходимость </w:t>
      </w:r>
      <w:r w:rsidRPr="00115DEC">
        <w:rPr>
          <w:sz w:val="24"/>
          <w:szCs w:val="24"/>
        </w:rPr>
        <w:t>отправить еще одно заявление</w:t>
      </w:r>
      <w:r>
        <w:rPr>
          <w:sz w:val="24"/>
          <w:szCs w:val="24"/>
        </w:rPr>
        <w:t xml:space="preserve"> –</w:t>
      </w:r>
      <w:r w:rsidRPr="00115DEC">
        <w:rPr>
          <w:sz w:val="24"/>
          <w:szCs w:val="24"/>
        </w:rPr>
        <w:t xml:space="preserve"> нажать на кнопку</w:t>
      </w:r>
      <w:r>
        <w:rPr>
          <w:sz w:val="24"/>
          <w:szCs w:val="24"/>
        </w:rPr>
        <w:t xml:space="preserve"> «Оформить еще одно заявление»</w:t>
      </w:r>
      <w:r w:rsidR="004F3B81">
        <w:rPr>
          <w:sz w:val="24"/>
          <w:szCs w:val="24"/>
        </w:rPr>
        <w:t xml:space="preserve">, в противном случае нажать «Отправить заявку». </w:t>
      </w:r>
    </w:p>
    <w:p w:rsidR="003B24CB" w:rsidRDefault="003B24C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«Отправить заявку» отображается сообщение об успешном принятии заявления на обработку и возможности проверки статуса исполнения заявления в разделе «Мои заявки» в ЛК.  </w:t>
      </w:r>
    </w:p>
    <w:p w:rsidR="00C10541" w:rsidRDefault="00606828" w:rsidP="0060682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95850" cy="186334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заявление принято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47" cy="18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AD" w:rsidRPr="008632AD" w:rsidRDefault="008632AD" w:rsidP="008632AD">
      <w:pPr>
        <w:ind w:left="-567" w:right="-1" w:firstLine="567"/>
        <w:jc w:val="both"/>
        <w:rPr>
          <w:b/>
          <w:sz w:val="24"/>
          <w:szCs w:val="24"/>
        </w:rPr>
      </w:pPr>
      <w:r w:rsidRPr="008632AD">
        <w:rPr>
          <w:b/>
          <w:sz w:val="24"/>
          <w:szCs w:val="24"/>
        </w:rPr>
        <w:t>Мои заявки</w:t>
      </w:r>
      <w:r w:rsidR="001E6AC9">
        <w:rPr>
          <w:b/>
          <w:sz w:val="24"/>
          <w:szCs w:val="24"/>
        </w:rPr>
        <w:t xml:space="preserve"> и уведомления</w:t>
      </w:r>
      <w:r w:rsidRPr="008632AD">
        <w:rPr>
          <w:b/>
          <w:sz w:val="24"/>
          <w:szCs w:val="24"/>
        </w:rPr>
        <w:t xml:space="preserve">. </w:t>
      </w:r>
    </w:p>
    <w:p w:rsidR="008632AD" w:rsidRDefault="008632AD" w:rsidP="008632AD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Сформированные заявления на ГРП в ЛК можно просмотреть во вкладке «Мои заявки». </w:t>
      </w:r>
    </w:p>
    <w:p w:rsidR="008632AD" w:rsidRDefault="008632AD" w:rsidP="008632A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72225" cy="476265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мои заявки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420" cy="47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AD" w:rsidRDefault="008632AD" w:rsidP="008632AD">
      <w:pPr>
        <w:ind w:left="-567" w:right="-1" w:firstLine="567"/>
        <w:jc w:val="both"/>
        <w:rPr>
          <w:sz w:val="24"/>
          <w:szCs w:val="24"/>
        </w:rPr>
      </w:pPr>
    </w:p>
    <w:p w:rsidR="00057222" w:rsidRPr="00057222" w:rsidRDefault="00057222" w:rsidP="00057222">
      <w:pPr>
        <w:ind w:left="-567" w:right="-1" w:firstLine="567"/>
        <w:jc w:val="both"/>
        <w:rPr>
          <w:sz w:val="24"/>
          <w:szCs w:val="24"/>
        </w:rPr>
      </w:pPr>
      <w:r w:rsidRPr="00057222">
        <w:rPr>
          <w:sz w:val="24"/>
          <w:szCs w:val="24"/>
        </w:rPr>
        <w:t>П</w:t>
      </w:r>
      <w:r>
        <w:rPr>
          <w:sz w:val="24"/>
          <w:szCs w:val="24"/>
        </w:rPr>
        <w:t>ри</w:t>
      </w:r>
      <w:r w:rsidRPr="00057222">
        <w:rPr>
          <w:sz w:val="24"/>
          <w:szCs w:val="24"/>
        </w:rPr>
        <w:t xml:space="preserve"> нажати</w:t>
      </w:r>
      <w:r>
        <w:rPr>
          <w:sz w:val="24"/>
          <w:szCs w:val="24"/>
        </w:rPr>
        <w:t>и на ссылку «</w:t>
      </w:r>
      <w:r w:rsidRPr="00057222">
        <w:rPr>
          <w:sz w:val="24"/>
          <w:szCs w:val="24"/>
        </w:rPr>
        <w:t>Квитанция на оплату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скачивается квитанция для оплаты заказанной государственной услуги.</w:t>
      </w:r>
    </w:p>
    <w:p w:rsidR="00057222" w:rsidRDefault="00057222" w:rsidP="00057222">
      <w:pPr>
        <w:ind w:left="-567" w:right="-1" w:firstLine="567"/>
        <w:jc w:val="both"/>
        <w:rPr>
          <w:sz w:val="24"/>
          <w:szCs w:val="24"/>
        </w:rPr>
      </w:pPr>
      <w:r w:rsidRPr="00057222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>ри</w:t>
      </w:r>
      <w:r w:rsidRPr="00057222">
        <w:rPr>
          <w:sz w:val="24"/>
          <w:szCs w:val="24"/>
        </w:rPr>
        <w:t xml:space="preserve"> нажати</w:t>
      </w:r>
      <w:r>
        <w:rPr>
          <w:sz w:val="24"/>
          <w:szCs w:val="24"/>
        </w:rPr>
        <w:t>и на ссылку «</w:t>
      </w:r>
      <w:r w:rsidRPr="00057222">
        <w:rPr>
          <w:sz w:val="24"/>
          <w:szCs w:val="24"/>
        </w:rPr>
        <w:t>Смотреть уведомления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осущ</w:t>
      </w:r>
      <w:r>
        <w:rPr>
          <w:sz w:val="24"/>
          <w:szCs w:val="24"/>
        </w:rPr>
        <w:t>ествляется переход на страницу «</w:t>
      </w:r>
      <w:r w:rsidRPr="00057222">
        <w:rPr>
          <w:sz w:val="24"/>
          <w:szCs w:val="24"/>
        </w:rPr>
        <w:t>Уведомления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и отображаются все уведомления о ходе исполнения выбранного заявления.</w:t>
      </w:r>
    </w:p>
    <w:p w:rsidR="0080017E" w:rsidRPr="00057222" w:rsidRDefault="0080017E" w:rsidP="0080017E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08407" cy="2895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Уведомления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195" cy="29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F" w:rsidRPr="006A5228" w:rsidRDefault="00A96F0F" w:rsidP="00A96F0F">
      <w:pPr>
        <w:ind w:left="-567" w:right="-1" w:firstLine="567"/>
        <w:jc w:val="both"/>
        <w:rPr>
          <w:b/>
          <w:sz w:val="24"/>
          <w:szCs w:val="24"/>
        </w:rPr>
      </w:pPr>
      <w:r w:rsidRPr="006A5228">
        <w:rPr>
          <w:b/>
          <w:sz w:val="24"/>
          <w:szCs w:val="24"/>
        </w:rPr>
        <w:t xml:space="preserve">Оплата. </w:t>
      </w:r>
    </w:p>
    <w:p w:rsidR="00F41513" w:rsidRDefault="00A96F0F" w:rsidP="00A96F0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Только что сформированное заявление после успешной проверки получает статус «Ожидает оплаты». </w:t>
      </w:r>
      <w:r w:rsidR="00F41513">
        <w:rPr>
          <w:sz w:val="24"/>
          <w:szCs w:val="24"/>
        </w:rPr>
        <w:t xml:space="preserve">Для оплаты во вкладке «Мои заявки» необходимо скачать квитанцию </w:t>
      </w:r>
      <w:r w:rsidR="00F35DCC">
        <w:rPr>
          <w:sz w:val="24"/>
          <w:szCs w:val="24"/>
        </w:rPr>
        <w:t xml:space="preserve">на оплату (описано в разделе «Мои заявки»). </w:t>
      </w:r>
    </w:p>
    <w:p w:rsidR="00771773" w:rsidRDefault="00771773" w:rsidP="00771773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Оплатить государственную услугу можно несколькими способами: посредством оплаты через «Сбербанк Онлайн», формированием платежного поручения и дальнейшей оплаты через оператора Банка, подключенного к государственной информационной системе о государственных и муниципальных платежах (далее – ГИС ГМП). </w:t>
      </w:r>
    </w:p>
    <w:p w:rsidR="00771773" w:rsidRDefault="00771773" w:rsidP="00771773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9923" w:type="dxa"/>
        <w:tblInd w:w="-459" w:type="dxa"/>
        <w:tblLook w:val="04A0"/>
      </w:tblPr>
      <w:tblGrid>
        <w:gridCol w:w="9923"/>
      </w:tblGrid>
      <w:tr w:rsidR="00771773" w:rsidTr="00F12877">
        <w:tc>
          <w:tcPr>
            <w:tcW w:w="992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771773" w:rsidRDefault="00771773" w:rsidP="00F12877">
            <w:pPr>
              <w:ind w:right="-1" w:firstLine="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771773" w:rsidRPr="00901D65" w:rsidRDefault="00771773" w:rsidP="00C7374B">
            <w:pPr>
              <w:ind w:right="-1" w:firstLine="2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Следует учитывать информацию об оплате при подаче заявления на государственную регистрацию права</w:t>
            </w:r>
            <w:r w:rsidRPr="008339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самостоятельном формировании платежного поручения.</w:t>
            </w:r>
          </w:p>
          <w:p w:rsidR="00771773" w:rsidRDefault="00771773" w:rsidP="00C7374B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144211" cy="19812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8610" b="3579"/>
                          <a:stretch/>
                        </pic:blipFill>
                        <pic:spPr bwMode="auto">
                          <a:xfrm>
                            <a:off x="0" y="0"/>
                            <a:ext cx="6222254" cy="20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773" w:rsidRDefault="00771773" w:rsidP="00A96F0F">
      <w:pPr>
        <w:ind w:left="-567" w:right="-1" w:firstLine="567"/>
        <w:jc w:val="both"/>
        <w:rPr>
          <w:sz w:val="24"/>
          <w:szCs w:val="24"/>
        </w:rPr>
      </w:pPr>
    </w:p>
    <w:p w:rsidR="00A96F0F" w:rsidRDefault="00771773" w:rsidP="00A96F0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по заявлению не получена информация об оплате, то т</w:t>
      </w:r>
      <w:r w:rsidR="00A96F0F">
        <w:rPr>
          <w:sz w:val="24"/>
          <w:szCs w:val="24"/>
        </w:rPr>
        <w:t xml:space="preserve">акое заявление </w:t>
      </w:r>
      <w:r w:rsidR="00ED5EA1" w:rsidRPr="00ED5EA1">
        <w:rPr>
          <w:sz w:val="24"/>
          <w:szCs w:val="24"/>
        </w:rPr>
        <w:t xml:space="preserve">присваивает статус «Возврат без </w:t>
      </w:r>
      <w:r w:rsidR="00A91EDB" w:rsidRPr="00ED5EA1">
        <w:rPr>
          <w:sz w:val="24"/>
          <w:szCs w:val="24"/>
        </w:rPr>
        <w:t>рассмотрения»</w:t>
      </w:r>
      <w:r w:rsidR="00A91EDB" w:rsidRPr="00A91EDB">
        <w:rPr>
          <w:sz w:val="24"/>
          <w:szCs w:val="24"/>
        </w:rPr>
        <w:t xml:space="preserve"> </w:t>
      </w:r>
      <w:r w:rsidR="00A91EDB">
        <w:rPr>
          <w:sz w:val="24"/>
          <w:szCs w:val="24"/>
        </w:rPr>
        <w:t xml:space="preserve">и </w:t>
      </w:r>
      <w:r w:rsidR="00955172">
        <w:rPr>
          <w:sz w:val="24"/>
          <w:szCs w:val="24"/>
        </w:rPr>
        <w:t xml:space="preserve">далее </w:t>
      </w:r>
      <w:r w:rsidR="00A91EDB">
        <w:rPr>
          <w:sz w:val="24"/>
          <w:szCs w:val="24"/>
        </w:rPr>
        <w:t xml:space="preserve">не обрабатывается. </w:t>
      </w:r>
      <w:r>
        <w:rPr>
          <w:sz w:val="24"/>
          <w:szCs w:val="24"/>
        </w:rPr>
        <w:t xml:space="preserve"> </w:t>
      </w:r>
    </w:p>
    <w:p w:rsidR="00D164CA" w:rsidRDefault="00D164CA" w:rsidP="006845A4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поступит информация об оплате, </w:t>
      </w:r>
      <w:r w:rsidR="00857521">
        <w:rPr>
          <w:sz w:val="24"/>
          <w:szCs w:val="24"/>
        </w:rPr>
        <w:t>во вкладке «Мои заявки» при нажатии на ссылку «Уведомления», будет отображена информация о том, что выбранная заявка получила статус «В работе».</w:t>
      </w:r>
      <w:r w:rsidR="006845A4">
        <w:rPr>
          <w:sz w:val="24"/>
          <w:szCs w:val="24"/>
        </w:rPr>
        <w:t xml:space="preserve"> Заявление, получившее статус «В работе» переходит в учетную систему для дальнейшей обработки.</w:t>
      </w:r>
    </w:p>
    <w:p w:rsidR="009E09D3" w:rsidRDefault="009E09D3" w:rsidP="009E09D3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лиц, получающих государственные услуги на безвозмездной основе заявление после проверки сразу присваивает статус «В работе» и поступает в учетную систему.</w:t>
      </w:r>
    </w:p>
    <w:p w:rsidR="00D164CA" w:rsidRDefault="00D164CA" w:rsidP="00A96F0F">
      <w:pPr>
        <w:ind w:left="-567" w:right="-1" w:firstLine="567"/>
        <w:jc w:val="both"/>
        <w:rPr>
          <w:sz w:val="24"/>
          <w:szCs w:val="24"/>
        </w:rPr>
      </w:pPr>
    </w:p>
    <w:p w:rsidR="00A96F0F" w:rsidRDefault="00A96F0F" w:rsidP="00A96F0F">
      <w:pPr>
        <w:ind w:left="-567" w:right="-1"/>
        <w:jc w:val="center"/>
        <w:rPr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272A18" w:rsidRPr="00272A18" w:rsidRDefault="001A33B5" w:rsidP="00DE05E8">
      <w:pPr>
        <w:ind w:left="-567"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Получение документов (результатов оказания государственной услуги)</w:t>
      </w:r>
      <w:r w:rsidR="00E04E11">
        <w:rPr>
          <w:b/>
          <w:sz w:val="24"/>
          <w:szCs w:val="24"/>
        </w:rPr>
        <w:t xml:space="preserve"> и их визуализация</w:t>
      </w:r>
      <w:r w:rsidR="00272A18" w:rsidRPr="00272A18">
        <w:rPr>
          <w:b/>
          <w:sz w:val="24"/>
          <w:szCs w:val="24"/>
        </w:rPr>
        <w:t xml:space="preserve">. </w:t>
      </w:r>
    </w:p>
    <w:p w:rsidR="001A33B5" w:rsidRDefault="00BC331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</w:t>
      </w:r>
      <w:r w:rsidR="001A33B5">
        <w:rPr>
          <w:sz w:val="24"/>
          <w:szCs w:val="24"/>
        </w:rPr>
        <w:t>по заявлению</w:t>
      </w:r>
      <w:r>
        <w:rPr>
          <w:sz w:val="24"/>
          <w:szCs w:val="24"/>
        </w:rPr>
        <w:t xml:space="preserve"> будет </w:t>
      </w:r>
      <w:r w:rsidR="001A33B5">
        <w:rPr>
          <w:sz w:val="24"/>
          <w:szCs w:val="24"/>
        </w:rPr>
        <w:t>проведена государственная регистрация права</w:t>
      </w:r>
      <w:r>
        <w:rPr>
          <w:sz w:val="24"/>
          <w:szCs w:val="24"/>
        </w:rPr>
        <w:t xml:space="preserve">, </w:t>
      </w:r>
      <w:r w:rsidR="009E0866">
        <w:rPr>
          <w:sz w:val="24"/>
          <w:szCs w:val="24"/>
        </w:rPr>
        <w:t xml:space="preserve">во вкладке «Мои заявки» заявление получает статус «Выполнено», по которому </w:t>
      </w:r>
      <w:r>
        <w:rPr>
          <w:sz w:val="24"/>
          <w:szCs w:val="24"/>
        </w:rPr>
        <w:t xml:space="preserve">можно </w:t>
      </w:r>
      <w:r w:rsidR="00E04E11">
        <w:rPr>
          <w:sz w:val="24"/>
          <w:szCs w:val="24"/>
        </w:rPr>
        <w:t>скачать</w:t>
      </w:r>
      <w:r>
        <w:rPr>
          <w:sz w:val="24"/>
          <w:szCs w:val="24"/>
        </w:rPr>
        <w:t xml:space="preserve"> </w:t>
      </w:r>
      <w:r w:rsidR="001A33B5">
        <w:rPr>
          <w:sz w:val="24"/>
          <w:szCs w:val="24"/>
        </w:rPr>
        <w:t>документы</w:t>
      </w:r>
      <w:r>
        <w:rPr>
          <w:sz w:val="24"/>
          <w:szCs w:val="24"/>
        </w:rPr>
        <w:t xml:space="preserve">. </w:t>
      </w:r>
    </w:p>
    <w:p w:rsidR="0040608E" w:rsidRP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 w:rsidRPr="0040608E">
        <w:rPr>
          <w:sz w:val="24"/>
          <w:szCs w:val="24"/>
        </w:rPr>
        <w:t xml:space="preserve">Документы по заявлению скачиваются в виде zip-архива, содержащего образы документов и файлы подписи. Такие документы, как выписка, удостоверяющая право, отметки (штампы) регистраторов о проведенной регистрации поступают в виде xml-файлов. </w:t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 w:rsidRPr="0040608E">
        <w:rPr>
          <w:sz w:val="24"/>
          <w:szCs w:val="24"/>
        </w:rPr>
        <w:t>Чтобы визуализировать документ</w:t>
      </w:r>
      <w:r w:rsidR="00612F04">
        <w:rPr>
          <w:sz w:val="24"/>
          <w:szCs w:val="24"/>
        </w:rPr>
        <w:t xml:space="preserve"> и </w:t>
      </w:r>
      <w:r w:rsidR="00612F04" w:rsidRPr="00612F04">
        <w:rPr>
          <w:sz w:val="24"/>
          <w:szCs w:val="24"/>
        </w:rPr>
        <w:t>проверить</w:t>
      </w:r>
      <w:r w:rsidR="00612F04" w:rsidRPr="00163A86">
        <w:rPr>
          <w:sz w:val="24"/>
          <w:szCs w:val="24"/>
        </w:rPr>
        <w:t xml:space="preserve"> корректность ЭП, которой подписан </w:t>
      </w:r>
      <w:r w:rsidR="00612F04">
        <w:rPr>
          <w:sz w:val="24"/>
          <w:szCs w:val="24"/>
        </w:rPr>
        <w:t>документ</w:t>
      </w:r>
      <w:r w:rsidRPr="0040608E">
        <w:rPr>
          <w:sz w:val="24"/>
          <w:szCs w:val="24"/>
        </w:rPr>
        <w:t>, необходимо воспользоваться сервисом «Проверка электронного документа»</w:t>
      </w:r>
      <w:r>
        <w:rPr>
          <w:sz w:val="24"/>
          <w:szCs w:val="24"/>
        </w:rPr>
        <w:t xml:space="preserve"> в «Личном кабинете» сайта Росреестра. </w:t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246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ервисы список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21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верка эл док-та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CC" w:rsidRDefault="00612F04" w:rsidP="000F5CCC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началом работы с сервисом предварительно необходимо разархивировать полученные документы. Затем прикрепить </w:t>
      </w:r>
      <w:r>
        <w:rPr>
          <w:sz w:val="24"/>
          <w:szCs w:val="24"/>
          <w:lang w:val="en-US"/>
        </w:rPr>
        <w:t>xml</w:t>
      </w:r>
      <w:r w:rsidRPr="00163A86">
        <w:rPr>
          <w:sz w:val="24"/>
          <w:szCs w:val="24"/>
        </w:rPr>
        <w:t>—</w:t>
      </w:r>
      <w:r>
        <w:rPr>
          <w:sz w:val="24"/>
          <w:szCs w:val="24"/>
        </w:rPr>
        <w:t>документ в поле «Электронный документ (</w:t>
      </w:r>
      <w:r>
        <w:rPr>
          <w:sz w:val="24"/>
          <w:szCs w:val="24"/>
          <w:lang w:val="en-US"/>
        </w:rPr>
        <w:t>xml</w:t>
      </w:r>
      <w:r>
        <w:rPr>
          <w:sz w:val="24"/>
          <w:szCs w:val="24"/>
        </w:rPr>
        <w:t xml:space="preserve">-файл)» и </w:t>
      </w:r>
      <w:r w:rsidR="000F5CCC" w:rsidRPr="00163A86">
        <w:rPr>
          <w:sz w:val="24"/>
          <w:szCs w:val="24"/>
        </w:rPr>
        <w:t xml:space="preserve">сам файл подписи (в формате *.sig), затем нажать на кнопку «Проверить».  </w:t>
      </w:r>
    </w:p>
    <w:p w:rsidR="00612F04" w:rsidRDefault="00612F04" w:rsidP="00612F04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t xml:space="preserve">В результате появится ссылка «Показать в человекочитаемом </w:t>
      </w:r>
      <w:r w:rsidR="00ED3AB6">
        <w:rPr>
          <w:sz w:val="24"/>
          <w:szCs w:val="24"/>
        </w:rPr>
        <w:t>формате</w:t>
      </w:r>
      <w:bookmarkStart w:id="0" w:name="_GoBack"/>
      <w:bookmarkEnd w:id="0"/>
      <w:r w:rsidRPr="00163A86">
        <w:rPr>
          <w:sz w:val="24"/>
          <w:szCs w:val="24"/>
        </w:rPr>
        <w:t xml:space="preserve">», при переходе по которой загружается печатное представление </w:t>
      </w:r>
      <w:r>
        <w:rPr>
          <w:sz w:val="24"/>
          <w:szCs w:val="24"/>
        </w:rPr>
        <w:t>документа</w:t>
      </w:r>
      <w:r w:rsidRPr="00163A86">
        <w:rPr>
          <w:sz w:val="24"/>
          <w:szCs w:val="24"/>
        </w:rPr>
        <w:t>.</w:t>
      </w:r>
    </w:p>
    <w:p w:rsidR="000F5CCC" w:rsidRPr="00163A86" w:rsidRDefault="000F5CCC" w:rsidP="000F5CCC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по проверке корректности ЭП появится сообщение о результатах проверки. </w:t>
      </w: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17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верка эл док-та_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CC" w:rsidRPr="00163A86" w:rsidRDefault="000F5CCC" w:rsidP="000F5CCC">
      <w:pPr>
        <w:ind w:left="-567" w:right="-1" w:firstLine="567"/>
        <w:jc w:val="both"/>
        <w:rPr>
          <w:b/>
          <w:sz w:val="24"/>
          <w:szCs w:val="24"/>
        </w:rPr>
      </w:pPr>
      <w:r w:rsidRPr="00163A86">
        <w:rPr>
          <w:b/>
          <w:sz w:val="24"/>
          <w:szCs w:val="24"/>
        </w:rPr>
        <w:t xml:space="preserve">Рекомендации по работе с сервисами сайта Росреестра. </w:t>
      </w:r>
    </w:p>
    <w:p w:rsidR="000F5CCC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 w:rsidRPr="00163A86">
        <w:rPr>
          <w:sz w:val="24"/>
          <w:szCs w:val="24"/>
        </w:rPr>
        <w:t>В случае, если при переходе по ссылке «Показать в человекочитаемом формате» документ не загружается, следует отключить блокировку всплывающих окон в используемом браузере, а также добавить сайт Росреестра (</w:t>
      </w:r>
      <w:r w:rsidRPr="00163A86">
        <w:rPr>
          <w:sz w:val="24"/>
          <w:szCs w:val="24"/>
          <w:lang w:val="en-US"/>
        </w:rPr>
        <w:t>rosreestr</w:t>
      </w:r>
      <w:r w:rsidRPr="00163A86">
        <w:rPr>
          <w:sz w:val="24"/>
          <w:szCs w:val="24"/>
        </w:rPr>
        <w:t>.</w:t>
      </w:r>
      <w:r w:rsidRPr="00163A86">
        <w:rPr>
          <w:sz w:val="24"/>
          <w:szCs w:val="24"/>
          <w:lang w:val="en-US"/>
        </w:rPr>
        <w:t>ru</w:t>
      </w:r>
      <w:r w:rsidRPr="00163A86">
        <w:rPr>
          <w:sz w:val="24"/>
          <w:szCs w:val="24"/>
        </w:rPr>
        <w:t>)</w:t>
      </w:r>
      <w:r>
        <w:rPr>
          <w:sz w:val="24"/>
          <w:szCs w:val="24"/>
        </w:rPr>
        <w:t xml:space="preserve"> в надежные узлы;</w:t>
      </w:r>
    </w:p>
    <w:p w:rsidR="000F5CCC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 сервисами сайта Росреестра рекомендуется использовать такие браузеры как </w:t>
      </w:r>
      <w:r>
        <w:rPr>
          <w:sz w:val="24"/>
          <w:szCs w:val="24"/>
          <w:lang w:val="en-US"/>
        </w:rPr>
        <w:t>Google</w:t>
      </w:r>
      <w:r w:rsidRPr="0053138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Chrome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Mozilla</w:t>
      </w:r>
      <w:r w:rsidRPr="0053138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Firefox</w:t>
      </w:r>
      <w:r>
        <w:rPr>
          <w:sz w:val="24"/>
          <w:szCs w:val="24"/>
        </w:rPr>
        <w:t>. Некорректная работа сайта Росреестра возможна в I</w:t>
      </w:r>
      <w:r>
        <w:rPr>
          <w:sz w:val="24"/>
          <w:szCs w:val="24"/>
          <w:lang w:val="en-US"/>
        </w:rPr>
        <w:t>nternet Explorer</w:t>
      </w:r>
      <w:r>
        <w:rPr>
          <w:sz w:val="24"/>
          <w:szCs w:val="24"/>
        </w:rPr>
        <w:t xml:space="preserve"> 11. </w:t>
      </w:r>
    </w:p>
    <w:p w:rsidR="000F5CCC" w:rsidRPr="00163A86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Инструкция по работе и настройке ЭП размещена по адресу: </w:t>
      </w:r>
      <w:hyperlink r:id="rId39" w:history="1">
        <w:r w:rsidRPr="006933C0">
          <w:rPr>
            <w:rStyle w:val="a3"/>
            <w:sz w:val="24"/>
            <w:szCs w:val="24"/>
          </w:rPr>
          <w:t>https://rosreestr.ru/cc_ib_electronic_state_rights/cert_user_manual.pdf</w:t>
        </w:r>
      </w:hyperlink>
      <w:r>
        <w:rPr>
          <w:sz w:val="24"/>
          <w:szCs w:val="24"/>
        </w:rPr>
        <w:t xml:space="preserve">. </w:t>
      </w:r>
    </w:p>
    <w:p w:rsidR="000F5CCC" w:rsidRDefault="000F5CCC" w:rsidP="000F5CCC">
      <w:pPr>
        <w:ind w:left="-567" w:right="-1" w:firstLine="567"/>
        <w:jc w:val="both"/>
        <w:rPr>
          <w:sz w:val="24"/>
          <w:szCs w:val="24"/>
        </w:rPr>
      </w:pPr>
    </w:p>
    <w:p w:rsidR="000F5CCC" w:rsidRPr="00163A86" w:rsidRDefault="000F5CCC" w:rsidP="000F5CCC">
      <w:pPr>
        <w:ind w:left="-567" w:right="-1" w:firstLine="567"/>
        <w:jc w:val="both"/>
        <w:rPr>
          <w:sz w:val="24"/>
          <w:szCs w:val="24"/>
        </w:rPr>
      </w:pP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</w:p>
    <w:p w:rsidR="00612F04" w:rsidRDefault="00612F04" w:rsidP="0040608E">
      <w:pPr>
        <w:ind w:left="-567" w:right="-1" w:firstLine="567"/>
        <w:jc w:val="both"/>
        <w:rPr>
          <w:sz w:val="24"/>
          <w:szCs w:val="24"/>
        </w:rPr>
      </w:pPr>
    </w:p>
    <w:p w:rsidR="0040608E" w:rsidRPr="0040608E" w:rsidRDefault="0040608E" w:rsidP="0040608E">
      <w:pPr>
        <w:ind w:left="-567" w:right="-1" w:firstLine="567"/>
        <w:jc w:val="both"/>
        <w:rPr>
          <w:sz w:val="24"/>
          <w:szCs w:val="24"/>
        </w:rPr>
      </w:pPr>
    </w:p>
    <w:p w:rsidR="00F05A30" w:rsidRDefault="00F05A30" w:rsidP="00F05A30">
      <w:pPr>
        <w:ind w:left="-567" w:right="-1" w:firstLine="567"/>
        <w:jc w:val="center"/>
        <w:rPr>
          <w:sz w:val="24"/>
          <w:szCs w:val="24"/>
        </w:rPr>
      </w:pPr>
    </w:p>
    <w:p w:rsidR="00F05A30" w:rsidRDefault="00F05A30" w:rsidP="00F05A30">
      <w:pPr>
        <w:ind w:left="-567" w:right="-1" w:firstLine="567"/>
        <w:jc w:val="center"/>
        <w:rPr>
          <w:sz w:val="24"/>
          <w:szCs w:val="24"/>
        </w:rPr>
      </w:pPr>
    </w:p>
    <w:sectPr w:rsidR="00F05A30" w:rsidSect="00A97A7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706B"/>
    <w:multiLevelType w:val="hybridMultilevel"/>
    <w:tmpl w:val="008A0A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C020241"/>
    <w:multiLevelType w:val="hybridMultilevel"/>
    <w:tmpl w:val="3104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D135A"/>
    <w:multiLevelType w:val="hybridMultilevel"/>
    <w:tmpl w:val="071628D2"/>
    <w:lvl w:ilvl="0" w:tplc="733ADB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01A7247"/>
    <w:multiLevelType w:val="hybridMultilevel"/>
    <w:tmpl w:val="9F66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553E9"/>
    <w:multiLevelType w:val="hybridMultilevel"/>
    <w:tmpl w:val="838E58DE"/>
    <w:lvl w:ilvl="0" w:tplc="A95A5E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6A52703"/>
    <w:multiLevelType w:val="hybridMultilevel"/>
    <w:tmpl w:val="965CAD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472F4"/>
    <w:rsid w:val="0000549E"/>
    <w:rsid w:val="00014DE3"/>
    <w:rsid w:val="00015816"/>
    <w:rsid w:val="00021367"/>
    <w:rsid w:val="00030E46"/>
    <w:rsid w:val="00057222"/>
    <w:rsid w:val="000638ED"/>
    <w:rsid w:val="00075F88"/>
    <w:rsid w:val="00083268"/>
    <w:rsid w:val="00087ECF"/>
    <w:rsid w:val="000A40C7"/>
    <w:rsid w:val="000B0284"/>
    <w:rsid w:val="000B12C4"/>
    <w:rsid w:val="000B2898"/>
    <w:rsid w:val="000D02F1"/>
    <w:rsid w:val="000E18E4"/>
    <w:rsid w:val="000F5CCC"/>
    <w:rsid w:val="00100EB5"/>
    <w:rsid w:val="001033C0"/>
    <w:rsid w:val="00115DEC"/>
    <w:rsid w:val="00127F0C"/>
    <w:rsid w:val="001353E1"/>
    <w:rsid w:val="00137BE9"/>
    <w:rsid w:val="0014312F"/>
    <w:rsid w:val="00145EC9"/>
    <w:rsid w:val="00154574"/>
    <w:rsid w:val="00170DAC"/>
    <w:rsid w:val="001960E3"/>
    <w:rsid w:val="001A0DF3"/>
    <w:rsid w:val="001A33B5"/>
    <w:rsid w:val="001A5957"/>
    <w:rsid w:val="001B0700"/>
    <w:rsid w:val="001B5CE2"/>
    <w:rsid w:val="001D3BD0"/>
    <w:rsid w:val="001E6036"/>
    <w:rsid w:val="001E6AC9"/>
    <w:rsid w:val="002174E6"/>
    <w:rsid w:val="00230174"/>
    <w:rsid w:val="00243756"/>
    <w:rsid w:val="002445BF"/>
    <w:rsid w:val="002472F8"/>
    <w:rsid w:val="00256882"/>
    <w:rsid w:val="00267744"/>
    <w:rsid w:val="00272A18"/>
    <w:rsid w:val="00273366"/>
    <w:rsid w:val="00280E37"/>
    <w:rsid w:val="00284558"/>
    <w:rsid w:val="002A3850"/>
    <w:rsid w:val="002A7FA9"/>
    <w:rsid w:val="002B5E68"/>
    <w:rsid w:val="002C3102"/>
    <w:rsid w:val="002C46D6"/>
    <w:rsid w:val="002F31D8"/>
    <w:rsid w:val="002F60A1"/>
    <w:rsid w:val="00304FF1"/>
    <w:rsid w:val="00314CDF"/>
    <w:rsid w:val="00346175"/>
    <w:rsid w:val="00375A5E"/>
    <w:rsid w:val="00385905"/>
    <w:rsid w:val="003909EF"/>
    <w:rsid w:val="00392122"/>
    <w:rsid w:val="00393F61"/>
    <w:rsid w:val="003A6E8A"/>
    <w:rsid w:val="003A7782"/>
    <w:rsid w:val="003B24CB"/>
    <w:rsid w:val="003C3E49"/>
    <w:rsid w:val="003D77D4"/>
    <w:rsid w:val="0040608E"/>
    <w:rsid w:val="004108A6"/>
    <w:rsid w:val="0044470E"/>
    <w:rsid w:val="004629AF"/>
    <w:rsid w:val="00482BF6"/>
    <w:rsid w:val="00492F55"/>
    <w:rsid w:val="004C16AE"/>
    <w:rsid w:val="004C19F3"/>
    <w:rsid w:val="004E0129"/>
    <w:rsid w:val="004F3B81"/>
    <w:rsid w:val="004F50BD"/>
    <w:rsid w:val="004F68B1"/>
    <w:rsid w:val="00540337"/>
    <w:rsid w:val="005C4A6A"/>
    <w:rsid w:val="00606828"/>
    <w:rsid w:val="00607282"/>
    <w:rsid w:val="006074DE"/>
    <w:rsid w:val="00610703"/>
    <w:rsid w:val="00612F04"/>
    <w:rsid w:val="00615E71"/>
    <w:rsid w:val="00634AD2"/>
    <w:rsid w:val="00637DEC"/>
    <w:rsid w:val="00663C39"/>
    <w:rsid w:val="006702BF"/>
    <w:rsid w:val="006845A4"/>
    <w:rsid w:val="00693B1D"/>
    <w:rsid w:val="006B5906"/>
    <w:rsid w:val="006D03D5"/>
    <w:rsid w:val="006D6307"/>
    <w:rsid w:val="006E4F23"/>
    <w:rsid w:val="00710E0C"/>
    <w:rsid w:val="007250F7"/>
    <w:rsid w:val="00735358"/>
    <w:rsid w:val="00771773"/>
    <w:rsid w:val="00772A4B"/>
    <w:rsid w:val="0077780C"/>
    <w:rsid w:val="007A67DD"/>
    <w:rsid w:val="0080017E"/>
    <w:rsid w:val="00803D6F"/>
    <w:rsid w:val="008157C2"/>
    <w:rsid w:val="00833CC5"/>
    <w:rsid w:val="00847504"/>
    <w:rsid w:val="00857521"/>
    <w:rsid w:val="008632AD"/>
    <w:rsid w:val="0087209C"/>
    <w:rsid w:val="00873685"/>
    <w:rsid w:val="00881988"/>
    <w:rsid w:val="00882379"/>
    <w:rsid w:val="008D7DDC"/>
    <w:rsid w:val="008E32B4"/>
    <w:rsid w:val="008F7A88"/>
    <w:rsid w:val="00906013"/>
    <w:rsid w:val="009210E6"/>
    <w:rsid w:val="00923E4E"/>
    <w:rsid w:val="00932B3B"/>
    <w:rsid w:val="00955172"/>
    <w:rsid w:val="009765B4"/>
    <w:rsid w:val="00993D58"/>
    <w:rsid w:val="009B0500"/>
    <w:rsid w:val="009B40AB"/>
    <w:rsid w:val="009C374A"/>
    <w:rsid w:val="009C4998"/>
    <w:rsid w:val="009E0866"/>
    <w:rsid w:val="009E09D3"/>
    <w:rsid w:val="009E2442"/>
    <w:rsid w:val="009F7BCA"/>
    <w:rsid w:val="00A15D66"/>
    <w:rsid w:val="00A24E43"/>
    <w:rsid w:val="00A345ED"/>
    <w:rsid w:val="00A36E4B"/>
    <w:rsid w:val="00A515B1"/>
    <w:rsid w:val="00A53001"/>
    <w:rsid w:val="00A821D6"/>
    <w:rsid w:val="00A82BEC"/>
    <w:rsid w:val="00A910BE"/>
    <w:rsid w:val="00A91EDB"/>
    <w:rsid w:val="00A96F0F"/>
    <w:rsid w:val="00A97A76"/>
    <w:rsid w:val="00AB08A9"/>
    <w:rsid w:val="00AC3745"/>
    <w:rsid w:val="00AD2EC4"/>
    <w:rsid w:val="00B06B3F"/>
    <w:rsid w:val="00B124B6"/>
    <w:rsid w:val="00B3448B"/>
    <w:rsid w:val="00B36797"/>
    <w:rsid w:val="00B54FB3"/>
    <w:rsid w:val="00B61DE4"/>
    <w:rsid w:val="00B76F72"/>
    <w:rsid w:val="00B8550B"/>
    <w:rsid w:val="00BA7A78"/>
    <w:rsid w:val="00BC3316"/>
    <w:rsid w:val="00BC7C1D"/>
    <w:rsid w:val="00BD0F62"/>
    <w:rsid w:val="00BD19CF"/>
    <w:rsid w:val="00BD1C94"/>
    <w:rsid w:val="00BE7167"/>
    <w:rsid w:val="00BF3783"/>
    <w:rsid w:val="00BF3AFC"/>
    <w:rsid w:val="00C10541"/>
    <w:rsid w:val="00C1547E"/>
    <w:rsid w:val="00C462B0"/>
    <w:rsid w:val="00C51415"/>
    <w:rsid w:val="00C528F2"/>
    <w:rsid w:val="00CC5677"/>
    <w:rsid w:val="00D04D30"/>
    <w:rsid w:val="00D04EE6"/>
    <w:rsid w:val="00D10415"/>
    <w:rsid w:val="00D15C64"/>
    <w:rsid w:val="00D164CA"/>
    <w:rsid w:val="00D369F7"/>
    <w:rsid w:val="00D472F4"/>
    <w:rsid w:val="00D50064"/>
    <w:rsid w:val="00D55AAF"/>
    <w:rsid w:val="00D57630"/>
    <w:rsid w:val="00D702D4"/>
    <w:rsid w:val="00D9268B"/>
    <w:rsid w:val="00DC1C81"/>
    <w:rsid w:val="00DC5735"/>
    <w:rsid w:val="00DC6277"/>
    <w:rsid w:val="00DE05E8"/>
    <w:rsid w:val="00DE738B"/>
    <w:rsid w:val="00DF2E78"/>
    <w:rsid w:val="00DF3E19"/>
    <w:rsid w:val="00E04E11"/>
    <w:rsid w:val="00E17891"/>
    <w:rsid w:val="00E25A87"/>
    <w:rsid w:val="00E42B96"/>
    <w:rsid w:val="00E47C9F"/>
    <w:rsid w:val="00E66965"/>
    <w:rsid w:val="00E903FC"/>
    <w:rsid w:val="00E9202D"/>
    <w:rsid w:val="00E9566B"/>
    <w:rsid w:val="00EA767E"/>
    <w:rsid w:val="00EB1235"/>
    <w:rsid w:val="00EC1DE3"/>
    <w:rsid w:val="00ED2256"/>
    <w:rsid w:val="00ED3535"/>
    <w:rsid w:val="00ED3AB6"/>
    <w:rsid w:val="00ED41CA"/>
    <w:rsid w:val="00ED42F2"/>
    <w:rsid w:val="00ED5EA1"/>
    <w:rsid w:val="00EE51A8"/>
    <w:rsid w:val="00F05A30"/>
    <w:rsid w:val="00F06EB6"/>
    <w:rsid w:val="00F072C6"/>
    <w:rsid w:val="00F07B52"/>
    <w:rsid w:val="00F124E5"/>
    <w:rsid w:val="00F12877"/>
    <w:rsid w:val="00F15579"/>
    <w:rsid w:val="00F23050"/>
    <w:rsid w:val="00F35DCC"/>
    <w:rsid w:val="00F41513"/>
    <w:rsid w:val="00F603A7"/>
    <w:rsid w:val="00F72AEC"/>
    <w:rsid w:val="00FA6751"/>
    <w:rsid w:val="00FC414F"/>
    <w:rsid w:val="00FF3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F4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2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2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60E3"/>
    <w:pPr>
      <w:ind w:left="720"/>
      <w:contextualSpacing/>
    </w:pPr>
  </w:style>
  <w:style w:type="table" w:styleId="a7">
    <w:name w:val="Table Grid"/>
    <w:basedOn w:val="a1"/>
    <w:uiPriority w:val="59"/>
    <w:rsid w:val="00663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rosreestr.ru/cc_ib_electronic_state_rights/cert_user_manual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minsvyaz.ru/ru/documents/4240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osreestr.ru/site/ur/poluchit-svedeniya-iz-egrn/sozdanie-uchetnoy-zapisi-yuridicheskogo-litsa-v-esia-EGRN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hyperlink" Target="https://rosreestr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3608</TotalTime>
  <Pages>14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Екатерина Александровна</dc:creator>
  <cp:keywords/>
  <dc:description/>
  <cp:lastModifiedBy>kadastr_1</cp:lastModifiedBy>
  <cp:revision>194</cp:revision>
  <cp:lastPrinted>2018-03-01T15:59:00Z</cp:lastPrinted>
  <dcterms:created xsi:type="dcterms:W3CDTF">2015-05-22T02:58:00Z</dcterms:created>
  <dcterms:modified xsi:type="dcterms:W3CDTF">2018-03-01T15:59:00Z</dcterms:modified>
</cp:coreProperties>
</file>